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8F" w:rsidRDefault="00431D64" w:rsidP="000C5C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020 05 VLADA REPUBLIKE HRVATSKE</w:t>
      </w:r>
    </w:p>
    <w:p w:rsidR="00A10EEB" w:rsidRPr="00487099" w:rsidRDefault="00A10EEB" w:rsidP="000C5C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C5C8F" w:rsidRPr="00487099" w:rsidRDefault="000C5C8F" w:rsidP="00A10E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99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0C5C8F" w:rsidRDefault="000C5C8F" w:rsidP="00A10E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99">
        <w:rPr>
          <w:rFonts w:ascii="Times New Roman" w:hAnsi="Times New Roman" w:cs="Times New Roman"/>
          <w:b/>
          <w:bCs/>
          <w:sz w:val="24"/>
          <w:szCs w:val="24"/>
        </w:rPr>
        <w:t>ZA RAZDOBLJE 2023. - 2025.</w:t>
      </w:r>
    </w:p>
    <w:p w:rsidR="000C5C8F" w:rsidRDefault="000C5C8F" w:rsidP="00624C1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1E7" w:rsidRPr="000C5C8F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C8F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0C5C8F" w:rsidRPr="000C5C8F" w:rsidRDefault="00431D64" w:rsidP="00A1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Glavno tajništvo Vlade Republike Hrvatske</w:t>
      </w:r>
      <w:r w:rsidR="00C169ED" w:rsidRPr="000C5C8F">
        <w:rPr>
          <w:rFonts w:ascii="Times New Roman" w:hAnsi="Times New Roman" w:cs="Times New Roman"/>
          <w:sz w:val="24"/>
          <w:szCs w:val="24"/>
        </w:rPr>
        <w:t xml:space="preserve"> </w:t>
      </w:r>
      <w:r w:rsidR="000C5C8F" w:rsidRPr="000C5C8F">
        <w:rPr>
          <w:rFonts w:ascii="Times New Roman" w:hAnsi="Times New Roman" w:cs="Times New Roman"/>
          <w:sz w:val="24"/>
          <w:szCs w:val="24"/>
        </w:rPr>
        <w:t>ostvaruje prihode:</w:t>
      </w:r>
    </w:p>
    <w:p w:rsidR="000C5C8F" w:rsidRPr="000C5C8F" w:rsidRDefault="000C5C8F" w:rsidP="00A10EE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sz w:val="24"/>
          <w:szCs w:val="24"/>
        </w:rPr>
        <w:t xml:space="preserve">u okviru skupine </w:t>
      </w:r>
      <w:r w:rsidR="00431D64">
        <w:rPr>
          <w:rFonts w:ascii="Times New Roman" w:hAnsi="Times New Roman" w:cs="Times New Roman"/>
          <w:sz w:val="24"/>
          <w:szCs w:val="24"/>
        </w:rPr>
        <w:t xml:space="preserve">prihoda </w:t>
      </w:r>
      <w:r w:rsidRPr="000C5C8F">
        <w:rPr>
          <w:rFonts w:ascii="Times New Roman" w:hAnsi="Times New Roman" w:cs="Times New Roman"/>
          <w:sz w:val="24"/>
          <w:szCs w:val="24"/>
        </w:rPr>
        <w:t xml:space="preserve">67 Prihodi iz proračuna te izvora financiranja 11 Opći prihodi i primici </w:t>
      </w:r>
    </w:p>
    <w:p w:rsidR="00C169ED" w:rsidRPr="00431D64" w:rsidRDefault="000C5C8F" w:rsidP="00693D8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64">
        <w:rPr>
          <w:rFonts w:ascii="Times New Roman" w:hAnsi="Times New Roman" w:cs="Times New Roman"/>
          <w:sz w:val="24"/>
          <w:szCs w:val="24"/>
        </w:rPr>
        <w:t xml:space="preserve">u okviru skupine prihoda 63 Pomoći iz inozemstva i od subjekata unutar opće države te izvora financiranja </w:t>
      </w:r>
      <w:r w:rsidR="00431D64" w:rsidRPr="00431D64">
        <w:rPr>
          <w:rFonts w:ascii="Times New Roman" w:hAnsi="Times New Roman" w:cs="Times New Roman"/>
          <w:sz w:val="24"/>
          <w:szCs w:val="24"/>
        </w:rPr>
        <w:t xml:space="preserve">5761 Fond solidarnosti Europske unije – potres ožujak 2020. </w:t>
      </w:r>
    </w:p>
    <w:p w:rsidR="00A10EEB" w:rsidRPr="000C5C8F" w:rsidRDefault="00A10EEB" w:rsidP="000C5C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F" w:rsidRPr="000C5C8F" w:rsidRDefault="00F471E7" w:rsidP="000C5C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b/>
          <w:sz w:val="24"/>
          <w:szCs w:val="24"/>
        </w:rPr>
        <w:t>RASHODI I IZDACI</w:t>
      </w:r>
      <w:r w:rsidR="000C5C8F" w:rsidRPr="000C5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D64" w:rsidRPr="00431D64" w:rsidRDefault="00431D64" w:rsidP="00431D64">
      <w:pPr>
        <w:pStyle w:val="Tijeloteksta"/>
        <w:spacing w:after="0"/>
        <w:jc w:val="both"/>
        <w:rPr>
          <w:sz w:val="24"/>
          <w:szCs w:val="24"/>
        </w:rPr>
      </w:pPr>
      <w:r w:rsidRPr="00431D64">
        <w:rPr>
          <w:sz w:val="24"/>
          <w:szCs w:val="24"/>
        </w:rPr>
        <w:t>U narednom trogodišnjem razdoblju rashodi poslovanja Glavnog tajništva Vlade Republike Hrvatske bit će usmjeren</w:t>
      </w:r>
      <w:r>
        <w:rPr>
          <w:sz w:val="24"/>
          <w:szCs w:val="24"/>
        </w:rPr>
        <w:t>i</w:t>
      </w:r>
      <w:r w:rsidRPr="00431D64">
        <w:rPr>
          <w:sz w:val="24"/>
          <w:szCs w:val="24"/>
        </w:rPr>
        <w:t xml:space="preserve"> na pružanje operativne podrške u pripremi sjednica Vlade Republike Hrvatske, Užeg kabineta i stalnih radnih tijela i koordinacija, pružanju podrške radu Ureda predsjednika Vlade Republike Hrvatske te Ureda potpredsjednice Vlade Republike Hrvatske, </w:t>
      </w:r>
      <w:bookmarkStart w:id="0" w:name="_GoBack"/>
      <w:bookmarkEnd w:id="0"/>
      <w:r w:rsidRPr="00431D64">
        <w:rPr>
          <w:sz w:val="24"/>
          <w:szCs w:val="24"/>
        </w:rPr>
        <w:t>unapređenju informatičkog sustava te sustava tehničke zaštite.</w:t>
      </w:r>
    </w:p>
    <w:p w:rsidR="00A10EEB" w:rsidRPr="000C5C8F" w:rsidRDefault="00A10EEB" w:rsidP="000C5C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EEB" w:rsidRDefault="00A10EE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B7B" w:rsidRPr="000C5C8F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C8F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A10EEB" w:rsidRPr="00F91817" w:rsidRDefault="00A10EEB" w:rsidP="00A10EEB">
      <w:pPr>
        <w:spacing w:line="240" w:lineRule="auto"/>
        <w:ind w:left="778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817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0C5C8F" w:rsidTr="009D7CA0">
        <w:tc>
          <w:tcPr>
            <w:tcW w:w="1838" w:type="dxa"/>
          </w:tcPr>
          <w:p w:rsidR="009D7CA0" w:rsidRPr="000C5C8F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0C5C8F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8F">
              <w:rPr>
                <w:rFonts w:ascii="Times New Roman" w:hAnsi="Times New Roman" w:cs="Times New Roman"/>
                <w:sz w:val="24"/>
                <w:szCs w:val="24"/>
              </w:rPr>
              <w:t>Stanje obveza na dan 31.12.2021.</w:t>
            </w:r>
          </w:p>
        </w:tc>
        <w:tc>
          <w:tcPr>
            <w:tcW w:w="3680" w:type="dxa"/>
          </w:tcPr>
          <w:p w:rsidR="009D7CA0" w:rsidRPr="000C5C8F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8F">
              <w:rPr>
                <w:rFonts w:ascii="Times New Roman" w:hAnsi="Times New Roman" w:cs="Times New Roman"/>
                <w:sz w:val="24"/>
                <w:szCs w:val="24"/>
              </w:rPr>
              <w:t>Stanje obveza na dan 30.06.2022.</w:t>
            </w:r>
          </w:p>
        </w:tc>
      </w:tr>
      <w:tr w:rsidR="009D7CA0" w:rsidRPr="000C5C8F" w:rsidTr="009D7CA0">
        <w:tc>
          <w:tcPr>
            <w:tcW w:w="1838" w:type="dxa"/>
          </w:tcPr>
          <w:p w:rsidR="009D7CA0" w:rsidRPr="000C5C8F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C8F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0C5C8F" w:rsidRDefault="00431D64" w:rsidP="00A1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182.290,12</w:t>
            </w:r>
            <w:r w:rsidR="000E4C13" w:rsidRPr="000C5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9D7CA0" w:rsidRPr="000C5C8F" w:rsidRDefault="00431D64" w:rsidP="00A1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173.543,76</w:t>
            </w:r>
            <w:r w:rsidR="000E4C13" w:rsidRPr="000C5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7CA0" w:rsidRPr="000C5C8F" w:rsidTr="009D7CA0">
        <w:tc>
          <w:tcPr>
            <w:tcW w:w="1838" w:type="dxa"/>
          </w:tcPr>
          <w:p w:rsidR="009D7CA0" w:rsidRPr="000C5C8F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C8F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0C5C8F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9D7CA0" w:rsidRPr="000C5C8F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A1C" w:rsidRPr="000C5C8F" w:rsidRDefault="000D0A1C" w:rsidP="00C169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0C5C8F" w:rsidSect="00C169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E5"/>
    <w:multiLevelType w:val="hybridMultilevel"/>
    <w:tmpl w:val="959CEDF8"/>
    <w:lvl w:ilvl="0" w:tplc="7492793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C5C8F"/>
    <w:rsid w:val="000D0A1C"/>
    <w:rsid w:val="000E4C13"/>
    <w:rsid w:val="0018311C"/>
    <w:rsid w:val="001866D8"/>
    <w:rsid w:val="00186B7B"/>
    <w:rsid w:val="00245B1D"/>
    <w:rsid w:val="0029735D"/>
    <w:rsid w:val="00297F7A"/>
    <w:rsid w:val="003A22DB"/>
    <w:rsid w:val="003F2094"/>
    <w:rsid w:val="00407290"/>
    <w:rsid w:val="00431D64"/>
    <w:rsid w:val="00466878"/>
    <w:rsid w:val="005722A3"/>
    <w:rsid w:val="005C1418"/>
    <w:rsid w:val="00605080"/>
    <w:rsid w:val="00624C16"/>
    <w:rsid w:val="0072334A"/>
    <w:rsid w:val="0076787B"/>
    <w:rsid w:val="00886D68"/>
    <w:rsid w:val="0094274B"/>
    <w:rsid w:val="00975BA7"/>
    <w:rsid w:val="009D7CA0"/>
    <w:rsid w:val="00A10EEB"/>
    <w:rsid w:val="00AC288F"/>
    <w:rsid w:val="00AE2812"/>
    <w:rsid w:val="00B7793B"/>
    <w:rsid w:val="00BF44C6"/>
    <w:rsid w:val="00C169ED"/>
    <w:rsid w:val="00CA12E2"/>
    <w:rsid w:val="00D019AB"/>
    <w:rsid w:val="00DD2586"/>
    <w:rsid w:val="00DF306E"/>
    <w:rsid w:val="00DF778D"/>
    <w:rsid w:val="00E34EA9"/>
    <w:rsid w:val="00E74D93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E4C13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 w:val="0"/>
      <w:autoSpaceDE w:val="0"/>
      <w:autoSpaceDN w:val="0"/>
      <w:adjustRightInd w:val="0"/>
      <w:spacing w:after="1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pacing w:val="20"/>
      <w:sz w:val="30"/>
      <w:szCs w:val="3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0E4C13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0C5C8F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431D64"/>
    <w:rPr>
      <w:rFonts w:ascii="Times New Roman" w:eastAsia="Times New Roman" w:hAnsi="Times New Roman" w:cs="Times New Roman"/>
    </w:rPr>
  </w:style>
  <w:style w:type="paragraph" w:styleId="Tijeloteksta">
    <w:name w:val="Body Text"/>
    <w:basedOn w:val="Normal"/>
    <w:link w:val="TijelotekstaChar"/>
    <w:qFormat/>
    <w:rsid w:val="00431D64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Zadanifontodlomka"/>
    <w:uiPriority w:val="99"/>
    <w:semiHidden/>
    <w:rsid w:val="0043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4</cp:revision>
  <dcterms:created xsi:type="dcterms:W3CDTF">2022-10-22T15:01:00Z</dcterms:created>
  <dcterms:modified xsi:type="dcterms:W3CDTF">2022-10-25T13:37:00Z</dcterms:modified>
</cp:coreProperties>
</file>